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E19" w:rsidRDefault="00EE0E19">
      <w:r>
        <w:rPr>
          <w:rFonts w:ascii="Palatino Linotype" w:hAnsi="Palatino Linotype" w:cs="Tahoma"/>
          <w:noProof/>
          <w:color w:val="000000"/>
        </w:rPr>
        <w:drawing>
          <wp:inline distT="0" distB="0" distL="0" distR="0" wp14:anchorId="50073709" wp14:editId="3FD7275E">
            <wp:extent cx="1628775" cy="104706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0031" cy="1073591"/>
                    </a:xfrm>
                    <a:prstGeom prst="rect">
                      <a:avLst/>
                    </a:prstGeom>
                    <a:noFill/>
                    <a:ln>
                      <a:noFill/>
                    </a:ln>
                  </pic:spPr>
                </pic:pic>
              </a:graphicData>
            </a:graphic>
          </wp:inline>
        </w:drawing>
      </w:r>
    </w:p>
    <w:p w:rsidR="00EE0E19" w:rsidRPr="00EE0E19" w:rsidRDefault="00EE0E19">
      <w:pPr>
        <w:rPr>
          <w:b/>
          <w:sz w:val="32"/>
        </w:rPr>
      </w:pPr>
      <w:r w:rsidRPr="00EE0E19">
        <w:rPr>
          <w:b/>
          <w:sz w:val="32"/>
        </w:rPr>
        <w:t>AFC 2020 Responsive Grants Technical Assistance Meetings</w:t>
      </w:r>
      <w:r>
        <w:rPr>
          <w:b/>
          <w:sz w:val="32"/>
        </w:rPr>
        <w:t xml:space="preserve"> - NOTES</w:t>
      </w:r>
    </w:p>
    <w:p w:rsidR="00EE0E19" w:rsidRDefault="00EE0E19">
      <w:pPr>
        <w:rPr>
          <w:b/>
          <w:sz w:val="24"/>
        </w:rPr>
      </w:pPr>
      <w:r>
        <w:rPr>
          <w:b/>
          <w:sz w:val="24"/>
        </w:rPr>
        <w:t xml:space="preserve">Meeting #1 </w:t>
      </w:r>
    </w:p>
    <w:p w:rsidR="00EE0E19" w:rsidRPr="00776448" w:rsidRDefault="00EE0E19" w:rsidP="00776448">
      <w:pPr>
        <w:pStyle w:val="ListParagraph"/>
        <w:numPr>
          <w:ilvl w:val="0"/>
          <w:numId w:val="5"/>
        </w:numPr>
        <w:rPr>
          <w:b/>
          <w:sz w:val="24"/>
        </w:rPr>
      </w:pPr>
      <w:r w:rsidRPr="00776448">
        <w:rPr>
          <w:b/>
          <w:sz w:val="24"/>
        </w:rPr>
        <w:t>8 participants</w:t>
      </w:r>
    </w:p>
    <w:p w:rsidR="00EE0E19" w:rsidRPr="00776448" w:rsidRDefault="00EE0E19" w:rsidP="00776448">
      <w:pPr>
        <w:pStyle w:val="ListParagraph"/>
        <w:numPr>
          <w:ilvl w:val="0"/>
          <w:numId w:val="5"/>
        </w:numPr>
        <w:rPr>
          <w:b/>
          <w:sz w:val="24"/>
        </w:rPr>
      </w:pPr>
      <w:r w:rsidRPr="00776448">
        <w:rPr>
          <w:b/>
          <w:sz w:val="24"/>
        </w:rPr>
        <w:t>No questions were asked by attendees</w:t>
      </w:r>
    </w:p>
    <w:p w:rsidR="00EE0E19" w:rsidRDefault="00EE0E19" w:rsidP="00776448">
      <w:pPr>
        <w:pStyle w:val="ListParagraph"/>
        <w:numPr>
          <w:ilvl w:val="0"/>
          <w:numId w:val="5"/>
        </w:numPr>
      </w:pPr>
      <w:r w:rsidRPr="00776448">
        <w:rPr>
          <w:b/>
          <w:sz w:val="24"/>
        </w:rPr>
        <w:t>Cloud recording available:</w:t>
      </w:r>
      <w:r w:rsidRPr="00776448">
        <w:rPr>
          <w:b/>
          <w:sz w:val="24"/>
        </w:rPr>
        <w:br/>
      </w:r>
      <w:r w:rsidRPr="00776448">
        <w:rPr>
          <w:b/>
          <w:sz w:val="24"/>
        </w:rPr>
        <w:br/>
        <w:t>Topic: AFC 2020 Responsive Grants Technical Assistance Meeting #1</w:t>
      </w:r>
      <w:r w:rsidRPr="00776448">
        <w:rPr>
          <w:b/>
          <w:sz w:val="24"/>
        </w:rPr>
        <w:br/>
        <w:t>Date: Jun 4, 2020 1 PM Eastern Time (US and Canada)</w:t>
      </w:r>
      <w:r w:rsidRPr="00776448">
        <w:rPr>
          <w:b/>
          <w:sz w:val="24"/>
        </w:rPr>
        <w:br/>
      </w:r>
      <w:r w:rsidRPr="00776448">
        <w:rPr>
          <w:b/>
          <w:sz w:val="24"/>
        </w:rPr>
        <w:br/>
        <w:t>Share recording with viewers:</w:t>
      </w:r>
      <w:r w:rsidRPr="00776448">
        <w:rPr>
          <w:b/>
          <w:sz w:val="24"/>
        </w:rPr>
        <w:br/>
      </w:r>
      <w:hyperlink r:id="rId6" w:history="1">
        <w:r w:rsidRPr="00EE0E19">
          <w:rPr>
            <w:rStyle w:val="Hyperlink"/>
          </w:rPr>
          <w:t>https://us02web.zoom.us/rec/share/z-UyBbWp1E9JGaPvxRrSRaF-LIT8X6a80ylP-qJYxE_YUOEhHlEOUqxHyPXk8B2s</w:t>
        </w:r>
      </w:hyperlink>
      <w:r w:rsidRPr="00EE0E19">
        <w:t xml:space="preserve"> </w:t>
      </w:r>
    </w:p>
    <w:p w:rsidR="003F24A4" w:rsidRDefault="00EE0E19" w:rsidP="00776448">
      <w:pPr>
        <w:ind w:left="720"/>
        <w:rPr>
          <w:b/>
        </w:rPr>
      </w:pPr>
      <w:r w:rsidRPr="00EE0E19">
        <w:rPr>
          <w:b/>
        </w:rPr>
        <w:t xml:space="preserve">Password: 9p&amp;d8YF* </w:t>
      </w:r>
      <w:r w:rsidRPr="00EE0E19">
        <w:rPr>
          <w:b/>
        </w:rPr>
        <w:br/>
      </w:r>
    </w:p>
    <w:p w:rsidR="003F24A4" w:rsidRPr="003F24A4" w:rsidRDefault="00EE0E19" w:rsidP="003F24A4">
      <w:pPr>
        <w:rPr>
          <w:b/>
          <w:sz w:val="14"/>
          <w:szCs w:val="24"/>
        </w:rPr>
      </w:pPr>
      <w:r w:rsidRPr="003F24A4">
        <w:rPr>
          <w:b/>
        </w:rPr>
        <w:br/>
      </w:r>
      <w:r w:rsidRPr="003F24A4">
        <w:rPr>
          <w:b/>
          <w:sz w:val="24"/>
          <w:szCs w:val="24"/>
        </w:rPr>
        <w:t>Meeting #2</w:t>
      </w:r>
      <w:r w:rsidRPr="003F24A4">
        <w:rPr>
          <w:b/>
          <w:sz w:val="24"/>
          <w:szCs w:val="24"/>
        </w:rPr>
        <w:br/>
      </w:r>
    </w:p>
    <w:p w:rsidR="00EE0E19" w:rsidRPr="003F24A4" w:rsidRDefault="003F24A4" w:rsidP="003F24A4">
      <w:pPr>
        <w:pStyle w:val="ListParagraph"/>
        <w:numPr>
          <w:ilvl w:val="0"/>
          <w:numId w:val="3"/>
        </w:numPr>
        <w:rPr>
          <w:b/>
          <w:sz w:val="24"/>
          <w:szCs w:val="24"/>
        </w:rPr>
      </w:pPr>
      <w:r w:rsidRPr="003F24A4">
        <w:rPr>
          <w:b/>
          <w:sz w:val="24"/>
          <w:szCs w:val="24"/>
        </w:rPr>
        <w:t>6 participants</w:t>
      </w:r>
    </w:p>
    <w:p w:rsidR="003F24A4" w:rsidRDefault="003F24A4" w:rsidP="003F24A4">
      <w:pPr>
        <w:pStyle w:val="ListParagraph"/>
        <w:numPr>
          <w:ilvl w:val="0"/>
          <w:numId w:val="1"/>
        </w:numPr>
        <w:rPr>
          <w:b/>
          <w:sz w:val="24"/>
          <w:szCs w:val="24"/>
        </w:rPr>
      </w:pPr>
      <w:r>
        <w:rPr>
          <w:b/>
          <w:sz w:val="24"/>
          <w:szCs w:val="24"/>
        </w:rPr>
        <w:t>Cloud recording available:</w:t>
      </w:r>
    </w:p>
    <w:p w:rsidR="003F24A4" w:rsidRPr="003F24A4" w:rsidRDefault="003F24A4" w:rsidP="00776448">
      <w:pPr>
        <w:spacing w:after="0"/>
        <w:ind w:left="720"/>
        <w:rPr>
          <w:b/>
          <w:sz w:val="24"/>
          <w:szCs w:val="24"/>
        </w:rPr>
      </w:pPr>
      <w:r w:rsidRPr="003F24A4">
        <w:rPr>
          <w:b/>
          <w:sz w:val="24"/>
          <w:szCs w:val="24"/>
        </w:rPr>
        <w:br/>
        <w:t>Topic: AFC 2020 Responsive Grants Technical Assistance Meeting #2</w:t>
      </w:r>
      <w:r w:rsidRPr="003F24A4">
        <w:rPr>
          <w:b/>
          <w:sz w:val="24"/>
          <w:szCs w:val="24"/>
        </w:rPr>
        <w:br/>
        <w:t>Date: Jun 8, 2020 02:47 PM Eastern Time (US and Canada)</w:t>
      </w:r>
      <w:r w:rsidRPr="003F24A4">
        <w:rPr>
          <w:b/>
          <w:sz w:val="24"/>
          <w:szCs w:val="24"/>
        </w:rPr>
        <w:br/>
      </w:r>
      <w:r w:rsidRPr="003F24A4">
        <w:rPr>
          <w:b/>
          <w:sz w:val="24"/>
          <w:szCs w:val="24"/>
        </w:rPr>
        <w:br/>
        <w:t>Share recording with viewers:</w:t>
      </w:r>
      <w:r w:rsidRPr="003F24A4">
        <w:rPr>
          <w:b/>
          <w:sz w:val="24"/>
          <w:szCs w:val="24"/>
        </w:rPr>
        <w:br/>
      </w:r>
      <w:hyperlink r:id="rId7" w:history="1">
        <w:r w:rsidRPr="003F24A4">
          <w:rPr>
            <w:rStyle w:val="Hyperlink"/>
            <w:szCs w:val="24"/>
          </w:rPr>
          <w:t>https://us02web.zoom.us/rec/share/tOptPbzbzkxORI3v8RjmRLATLrzbX6a82yRL8vcJzx3mFW1HKKM20FPgbL01TTWv</w:t>
        </w:r>
      </w:hyperlink>
      <w:r w:rsidRPr="003F24A4">
        <w:rPr>
          <w:szCs w:val="24"/>
        </w:rPr>
        <w:t xml:space="preserve"> </w:t>
      </w:r>
    </w:p>
    <w:p w:rsidR="003F24A4" w:rsidRDefault="003F24A4" w:rsidP="003F24A4">
      <w:pPr>
        <w:ind w:left="720"/>
        <w:rPr>
          <w:b/>
          <w:sz w:val="24"/>
          <w:szCs w:val="24"/>
        </w:rPr>
      </w:pPr>
      <w:r w:rsidRPr="003F24A4">
        <w:rPr>
          <w:b/>
          <w:szCs w:val="24"/>
        </w:rPr>
        <w:t xml:space="preserve">Password: 4I$&amp;#W=@ </w:t>
      </w:r>
      <w:r w:rsidRPr="003F24A4">
        <w:rPr>
          <w:b/>
          <w:szCs w:val="24"/>
        </w:rPr>
        <w:br/>
      </w:r>
      <w:bookmarkStart w:id="0" w:name="_GoBack"/>
      <w:bookmarkEnd w:id="0"/>
    </w:p>
    <w:p w:rsidR="003F24A4" w:rsidRDefault="003F24A4" w:rsidP="003F24A4">
      <w:pPr>
        <w:rPr>
          <w:b/>
          <w:sz w:val="24"/>
          <w:szCs w:val="24"/>
        </w:rPr>
      </w:pPr>
      <w:r>
        <w:rPr>
          <w:b/>
          <w:sz w:val="24"/>
          <w:szCs w:val="24"/>
        </w:rPr>
        <w:t>Questions:</w:t>
      </w:r>
    </w:p>
    <w:p w:rsidR="003F24A4" w:rsidRDefault="003F24A4" w:rsidP="003F24A4">
      <w:pPr>
        <w:rPr>
          <w:b/>
          <w:sz w:val="24"/>
          <w:szCs w:val="24"/>
        </w:rPr>
      </w:pPr>
      <w:r>
        <w:rPr>
          <w:b/>
          <w:sz w:val="24"/>
          <w:szCs w:val="24"/>
        </w:rPr>
        <w:t xml:space="preserve">Q: </w:t>
      </w:r>
      <w:r w:rsidRPr="003F24A4">
        <w:rPr>
          <w:b/>
          <w:sz w:val="24"/>
          <w:szCs w:val="24"/>
        </w:rPr>
        <w:t>Can organizations apply for both Community Responsive Grants and Catalyst Grants (when they become available)?</w:t>
      </w:r>
      <w:r>
        <w:rPr>
          <w:b/>
          <w:sz w:val="24"/>
          <w:szCs w:val="24"/>
        </w:rPr>
        <w:t xml:space="preserve">  Our organization has a larger program for youth, as well as a smaller program for the trans community that both need support.</w:t>
      </w:r>
    </w:p>
    <w:p w:rsidR="003F24A4" w:rsidRPr="003F24A4" w:rsidRDefault="003F24A4" w:rsidP="003F24A4">
      <w:pPr>
        <w:rPr>
          <w:b/>
          <w:sz w:val="24"/>
          <w:szCs w:val="24"/>
        </w:rPr>
      </w:pPr>
      <w:r>
        <w:rPr>
          <w:b/>
          <w:sz w:val="24"/>
          <w:szCs w:val="24"/>
        </w:rPr>
        <w:t>A: Sorry, but this has not been decided yet.  The Catalyst Grant policy is soon to be finalized by the AFC Advisory Committee and will be posted on our website as soon as possible thereafter.</w:t>
      </w:r>
    </w:p>
    <w:sectPr w:rsidR="003F24A4" w:rsidRPr="003F24A4" w:rsidSect="00EE0E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F4A39"/>
    <w:multiLevelType w:val="hybridMultilevel"/>
    <w:tmpl w:val="4FB6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D034C4"/>
    <w:multiLevelType w:val="hybridMultilevel"/>
    <w:tmpl w:val="DEC6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246C9A"/>
    <w:multiLevelType w:val="hybridMultilevel"/>
    <w:tmpl w:val="32F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474704"/>
    <w:multiLevelType w:val="hybridMultilevel"/>
    <w:tmpl w:val="67C0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53307D"/>
    <w:multiLevelType w:val="hybridMultilevel"/>
    <w:tmpl w:val="F4727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E19"/>
    <w:rsid w:val="000A3DFE"/>
    <w:rsid w:val="003F24A4"/>
    <w:rsid w:val="004D5218"/>
    <w:rsid w:val="00776448"/>
    <w:rsid w:val="00CD625D"/>
    <w:rsid w:val="00D42543"/>
    <w:rsid w:val="00EE0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4620A"/>
  <w15:chartTrackingRefBased/>
  <w15:docId w15:val="{E64FEE5E-7B00-4E6B-A6A4-16EA590A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E19"/>
    <w:rPr>
      <w:color w:val="0563C1" w:themeColor="hyperlink"/>
      <w:u w:val="single"/>
    </w:rPr>
  </w:style>
  <w:style w:type="character" w:styleId="UnresolvedMention">
    <w:name w:val="Unresolved Mention"/>
    <w:basedOn w:val="DefaultParagraphFont"/>
    <w:uiPriority w:val="99"/>
    <w:semiHidden/>
    <w:unhideWhenUsed/>
    <w:rsid w:val="00EE0E19"/>
    <w:rPr>
      <w:color w:val="605E5C"/>
      <w:shd w:val="clear" w:color="auto" w:fill="E1DFDD"/>
    </w:rPr>
  </w:style>
  <w:style w:type="character" w:styleId="FollowedHyperlink">
    <w:name w:val="FollowedHyperlink"/>
    <w:basedOn w:val="DefaultParagraphFont"/>
    <w:uiPriority w:val="99"/>
    <w:semiHidden/>
    <w:unhideWhenUsed/>
    <w:rsid w:val="00EE0E19"/>
    <w:rPr>
      <w:color w:val="954F72" w:themeColor="followedHyperlink"/>
      <w:u w:val="single"/>
    </w:rPr>
  </w:style>
  <w:style w:type="paragraph" w:styleId="ListParagraph">
    <w:name w:val="List Paragraph"/>
    <w:basedOn w:val="Normal"/>
    <w:uiPriority w:val="34"/>
    <w:qFormat/>
    <w:rsid w:val="00EE0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rec/share/tOptPbzbzkxORI3v8RjmRLATLrzbX6a82yRL8vcJzx3mFW1HKKM20FPgbL01TTW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rec/share/z-UyBbWp1E9JGaPvxRrSRaF-LIT8X6a80ylP-qJYxE_YUOEhHlEOUqxHyPXk8B2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Patterson</dc:creator>
  <cp:keywords/>
  <dc:description/>
  <cp:lastModifiedBy>Julie Patterson</cp:lastModifiedBy>
  <cp:revision>3</cp:revision>
  <dcterms:created xsi:type="dcterms:W3CDTF">2020-06-04T18:30:00Z</dcterms:created>
  <dcterms:modified xsi:type="dcterms:W3CDTF">2020-06-09T15:14:00Z</dcterms:modified>
</cp:coreProperties>
</file>